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62" w:rsidRPr="001F5EFB" w:rsidRDefault="00D95662" w:rsidP="00D95662">
      <w:pPr>
        <w:jc w:val="center"/>
        <w:rPr>
          <w:sz w:val="16"/>
          <w:szCs w:val="16"/>
        </w:rPr>
      </w:pPr>
      <w:r w:rsidRPr="001F5EFB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-542290</wp:posOffset>
            </wp:positionV>
            <wp:extent cx="577850" cy="558800"/>
            <wp:effectExtent l="19050" t="0" r="0" b="0"/>
            <wp:wrapTopAndBottom/>
            <wp:docPr id="13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EFB">
        <w:rPr>
          <w:sz w:val="20"/>
          <w:szCs w:val="20"/>
        </w:rPr>
        <w:t>РОССИЙСКАЯ ФЕДЕРАЦИЯ</w:t>
      </w:r>
    </w:p>
    <w:p w:rsidR="00D95662" w:rsidRPr="001F5EFB" w:rsidRDefault="00D95662" w:rsidP="00D95662">
      <w:pPr>
        <w:jc w:val="center"/>
        <w:rPr>
          <w:sz w:val="20"/>
          <w:szCs w:val="20"/>
        </w:rPr>
      </w:pPr>
      <w:r w:rsidRPr="001F5EFB">
        <w:rPr>
          <w:sz w:val="20"/>
          <w:szCs w:val="20"/>
        </w:rPr>
        <w:t>ХАНТЫ-МАНСИЙСКИЙ АВТОНОМНЫЙ  ОКРУГ – ЮГРА</w:t>
      </w:r>
    </w:p>
    <w:p w:rsidR="00D95662" w:rsidRPr="001F5EFB" w:rsidRDefault="00D95662" w:rsidP="00D95662">
      <w:pPr>
        <w:jc w:val="center"/>
        <w:rPr>
          <w:sz w:val="20"/>
          <w:szCs w:val="20"/>
        </w:rPr>
      </w:pPr>
      <w:r w:rsidRPr="001F5EFB">
        <w:rPr>
          <w:sz w:val="20"/>
          <w:szCs w:val="20"/>
        </w:rPr>
        <w:t>(Тюменская область)</w:t>
      </w:r>
    </w:p>
    <w:p w:rsidR="00D95662" w:rsidRPr="001F5EFB" w:rsidRDefault="00D95662" w:rsidP="00D95662">
      <w:pPr>
        <w:jc w:val="center"/>
        <w:rPr>
          <w:b/>
        </w:rPr>
      </w:pPr>
      <w:r w:rsidRPr="001F5EFB">
        <w:rPr>
          <w:b/>
        </w:rPr>
        <w:t>ДЕПАРТАМЕНТ ЗДРАВООХРАНЕНИЯ</w:t>
      </w:r>
    </w:p>
    <w:p w:rsidR="00D95662" w:rsidRPr="001F5EFB" w:rsidRDefault="00D95662" w:rsidP="00D95662">
      <w:pPr>
        <w:ind w:left="708"/>
        <w:jc w:val="center"/>
        <w:rPr>
          <w:b/>
        </w:rPr>
      </w:pPr>
      <w:r w:rsidRPr="001F5EFB">
        <w:rPr>
          <w:b/>
        </w:rPr>
        <w:t>ХАНТЫ-МАНСИЙСКОГО АВТОНОМНОГО ОКРУГА – ЮГРЫ</w:t>
      </w:r>
    </w:p>
    <w:p w:rsidR="00D95662" w:rsidRPr="001F5EFB" w:rsidRDefault="00D95662" w:rsidP="00D95662">
      <w:pPr>
        <w:jc w:val="center"/>
        <w:rPr>
          <w:b/>
        </w:rPr>
      </w:pPr>
      <w:r w:rsidRPr="001F5EFB">
        <w:rPr>
          <w:b/>
        </w:rPr>
        <w:t xml:space="preserve">БЮДЖЕТНОЕ УЧРЕЖДЕНИЕ ХАНТЫ-МАНСИЙСКОГО АВТОНОМНОГО ОКРУГА-ЮГРЫ  «НЕФТЕЮГАНСКАЯ ОКРУЖНАЯ </w:t>
      </w:r>
      <w:r w:rsidR="006030C1" w:rsidRPr="001F5EFB">
        <w:rPr>
          <w:b/>
        </w:rPr>
        <w:t xml:space="preserve">КЛИНИЧЕСКАЯ </w:t>
      </w:r>
      <w:r w:rsidRPr="001F5EFB">
        <w:rPr>
          <w:b/>
        </w:rPr>
        <w:t>БОЛЬНИЦА</w:t>
      </w:r>
      <w:r w:rsidR="006030C1" w:rsidRPr="001F5EFB">
        <w:rPr>
          <w:b/>
        </w:rPr>
        <w:t xml:space="preserve"> </w:t>
      </w:r>
      <w:r w:rsidRPr="001F5EFB">
        <w:rPr>
          <w:b/>
        </w:rPr>
        <w:t>ИМЕНИ В.И.ЯЦКИВ»</w:t>
      </w:r>
    </w:p>
    <w:p w:rsidR="00D95662" w:rsidRPr="001F5EFB" w:rsidRDefault="00D95662" w:rsidP="00D95662">
      <w:pPr>
        <w:jc w:val="center"/>
        <w:rPr>
          <w:b/>
        </w:rPr>
      </w:pPr>
      <w:r w:rsidRPr="001F5EFB">
        <w:rPr>
          <w:b/>
        </w:rPr>
        <w:t>(БУ «Нефтеюган</w:t>
      </w:r>
      <w:r w:rsidR="00C4182C" w:rsidRPr="001F5EFB">
        <w:rPr>
          <w:b/>
        </w:rPr>
        <w:t xml:space="preserve">ская окружная </w:t>
      </w:r>
      <w:r w:rsidR="006030C1" w:rsidRPr="001F5EFB">
        <w:rPr>
          <w:b/>
        </w:rPr>
        <w:t xml:space="preserve">клиническая </w:t>
      </w:r>
      <w:r w:rsidR="00C4182C" w:rsidRPr="001F5EFB">
        <w:rPr>
          <w:b/>
        </w:rPr>
        <w:t>больница имени В.</w:t>
      </w:r>
      <w:r w:rsidR="006030C1" w:rsidRPr="001F5EFB">
        <w:rPr>
          <w:b/>
        </w:rPr>
        <w:t>И.</w:t>
      </w:r>
      <w:r w:rsidRPr="001F5EFB">
        <w:rPr>
          <w:b/>
        </w:rPr>
        <w:t>Яцкив»)</w:t>
      </w:r>
    </w:p>
    <w:p w:rsidR="00D95662" w:rsidRPr="001F5EFB" w:rsidRDefault="00D95662" w:rsidP="00D95662">
      <w:pPr>
        <w:jc w:val="center"/>
        <w:rPr>
          <w:b/>
        </w:rPr>
      </w:pPr>
      <w:r w:rsidRPr="001F5EFB">
        <w:rPr>
          <w:b/>
        </w:rPr>
        <w:t>____________________________________________________________________________</w:t>
      </w:r>
      <w:r w:rsidRPr="001F5EFB">
        <w:t xml:space="preserve">   </w:t>
      </w:r>
    </w:p>
    <w:p w:rsidR="00D95662" w:rsidRPr="001F5EFB" w:rsidRDefault="00D95662" w:rsidP="00D95662">
      <w:pPr>
        <w:rPr>
          <w:sz w:val="26"/>
          <w:szCs w:val="26"/>
        </w:rPr>
      </w:pPr>
      <w:r w:rsidRPr="001F5EFB">
        <w:rPr>
          <w:sz w:val="26"/>
          <w:szCs w:val="26"/>
        </w:rPr>
        <w:t xml:space="preserve"> «_</w:t>
      </w:r>
      <w:r w:rsidR="008424FB" w:rsidRPr="008424FB">
        <w:rPr>
          <w:sz w:val="26"/>
          <w:szCs w:val="26"/>
          <w:u w:val="single"/>
        </w:rPr>
        <w:t>10</w:t>
      </w:r>
      <w:r w:rsidRPr="001F5EFB">
        <w:rPr>
          <w:sz w:val="26"/>
          <w:szCs w:val="26"/>
        </w:rPr>
        <w:t>_</w:t>
      </w:r>
      <w:proofErr w:type="gramStart"/>
      <w:r w:rsidRPr="001F5EFB">
        <w:rPr>
          <w:sz w:val="26"/>
          <w:szCs w:val="26"/>
        </w:rPr>
        <w:t>_»_</w:t>
      </w:r>
      <w:proofErr w:type="gramEnd"/>
      <w:r w:rsidRPr="001F5EFB">
        <w:rPr>
          <w:sz w:val="26"/>
          <w:szCs w:val="26"/>
        </w:rPr>
        <w:t>_</w:t>
      </w:r>
      <w:r w:rsidR="008424FB" w:rsidRPr="008424FB">
        <w:rPr>
          <w:sz w:val="26"/>
          <w:szCs w:val="26"/>
          <w:u w:val="single"/>
        </w:rPr>
        <w:t>июня</w:t>
      </w:r>
      <w:r w:rsidRPr="001F5EFB">
        <w:rPr>
          <w:sz w:val="26"/>
          <w:szCs w:val="26"/>
        </w:rPr>
        <w:t>_____201</w:t>
      </w:r>
      <w:r w:rsidR="008424FB">
        <w:rPr>
          <w:sz w:val="26"/>
          <w:szCs w:val="26"/>
        </w:rPr>
        <w:t>9</w:t>
      </w:r>
      <w:r w:rsidRPr="001F5EFB">
        <w:rPr>
          <w:sz w:val="26"/>
          <w:szCs w:val="26"/>
        </w:rPr>
        <w:t xml:space="preserve"> г.                       </w:t>
      </w:r>
      <w:r w:rsidRPr="001F5EFB">
        <w:rPr>
          <w:sz w:val="26"/>
          <w:szCs w:val="26"/>
        </w:rPr>
        <w:tab/>
        <w:t xml:space="preserve">                                            № _</w:t>
      </w:r>
      <w:r w:rsidR="008424FB" w:rsidRPr="008424FB">
        <w:rPr>
          <w:sz w:val="26"/>
          <w:szCs w:val="26"/>
          <w:u w:val="single"/>
        </w:rPr>
        <w:t>25</w:t>
      </w:r>
      <w:r w:rsidR="00F26651">
        <w:rPr>
          <w:sz w:val="26"/>
          <w:szCs w:val="26"/>
          <w:u w:val="single"/>
        </w:rPr>
        <w:t>2</w:t>
      </w:r>
      <w:r w:rsidRPr="001F5EFB">
        <w:rPr>
          <w:sz w:val="26"/>
          <w:szCs w:val="26"/>
        </w:rPr>
        <w:t>______</w:t>
      </w:r>
    </w:p>
    <w:p w:rsidR="00D95662" w:rsidRPr="001F5EFB" w:rsidRDefault="00D95662" w:rsidP="00D95662">
      <w:pPr>
        <w:pStyle w:val="4"/>
        <w:jc w:val="center"/>
      </w:pPr>
      <w:r w:rsidRPr="001F5EFB">
        <w:t>П</w:t>
      </w:r>
      <w:r w:rsidR="00855D3D" w:rsidRPr="001F5EFB">
        <w:t xml:space="preserve"> </w:t>
      </w:r>
      <w:r w:rsidRPr="001F5EFB">
        <w:t>Р И К А З</w:t>
      </w:r>
    </w:p>
    <w:p w:rsidR="00A64B0E" w:rsidRPr="001F5EFB" w:rsidRDefault="00A64B0E" w:rsidP="0085598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85598C" w:rsidRPr="001F5EFB" w:rsidTr="00BE1694">
        <w:tc>
          <w:tcPr>
            <w:tcW w:w="6487" w:type="dxa"/>
          </w:tcPr>
          <w:p w:rsidR="0085598C" w:rsidRPr="001F5EFB" w:rsidRDefault="0085598C" w:rsidP="00855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5EFB">
              <w:rPr>
                <w:sz w:val="28"/>
                <w:szCs w:val="28"/>
              </w:rPr>
              <w:t>О</w:t>
            </w:r>
            <w:r w:rsidR="00F26651">
              <w:rPr>
                <w:sz w:val="28"/>
                <w:szCs w:val="28"/>
              </w:rPr>
              <w:t xml:space="preserve"> мерах по недопущению составления неофициальной отчетности и использования поддельных документов в </w:t>
            </w:r>
            <w:r w:rsidRPr="001F5EFB">
              <w:rPr>
                <w:sz w:val="28"/>
                <w:szCs w:val="28"/>
              </w:rPr>
              <w:t xml:space="preserve">БУ «Нефтеюганская окружная клиническая больница имени В.И. Яцкив» </w:t>
            </w:r>
          </w:p>
          <w:p w:rsidR="0085598C" w:rsidRPr="001F5EFB" w:rsidRDefault="0085598C" w:rsidP="00855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5EFB">
              <w:rPr>
                <w:sz w:val="28"/>
                <w:szCs w:val="28"/>
              </w:rPr>
              <w:t xml:space="preserve"> </w:t>
            </w:r>
          </w:p>
        </w:tc>
      </w:tr>
    </w:tbl>
    <w:p w:rsidR="007948E5" w:rsidRDefault="00B90D2A" w:rsidP="008559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5EFB">
        <w:rPr>
          <w:rFonts w:eastAsiaTheme="minorHAnsi"/>
          <w:sz w:val="28"/>
          <w:szCs w:val="28"/>
          <w:lang w:eastAsia="en-US"/>
        </w:rPr>
        <w:t xml:space="preserve">В целях </w:t>
      </w:r>
      <w:r w:rsidR="00F26651">
        <w:rPr>
          <w:rFonts w:eastAsiaTheme="minorHAnsi"/>
          <w:sz w:val="28"/>
          <w:szCs w:val="28"/>
          <w:lang w:eastAsia="en-US"/>
        </w:rPr>
        <w:t xml:space="preserve">недопущения составления неофициальной отчетности </w:t>
      </w:r>
      <w:r w:rsidR="007948E5">
        <w:rPr>
          <w:rFonts w:eastAsiaTheme="minorHAnsi"/>
          <w:sz w:val="28"/>
          <w:szCs w:val="28"/>
          <w:lang w:eastAsia="en-US"/>
        </w:rPr>
        <w:t xml:space="preserve">и использования поддельных документов </w:t>
      </w:r>
      <w:r w:rsidR="00820DB4">
        <w:rPr>
          <w:rFonts w:eastAsiaTheme="minorHAnsi"/>
          <w:sz w:val="28"/>
          <w:szCs w:val="28"/>
          <w:lang w:eastAsia="en-US"/>
        </w:rPr>
        <w:t xml:space="preserve">в БУ «Нефтеюганская окружная клиническая больница имени В.И.Яцкив», в соответствии со статьей 13.3 Федерального закона от 25.12.2008 №273-ФЗ «О противодействии коррупции», </w:t>
      </w:r>
    </w:p>
    <w:p w:rsidR="007948E5" w:rsidRDefault="007948E5" w:rsidP="008559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5598C" w:rsidRDefault="0085598C" w:rsidP="001B1437">
      <w:pPr>
        <w:rPr>
          <w:b/>
          <w:sz w:val="28"/>
          <w:szCs w:val="28"/>
        </w:rPr>
      </w:pPr>
      <w:r w:rsidRPr="001F5EFB">
        <w:rPr>
          <w:b/>
          <w:sz w:val="28"/>
          <w:szCs w:val="28"/>
        </w:rPr>
        <w:t>ПРИКАЗЫВАЮ:</w:t>
      </w:r>
    </w:p>
    <w:p w:rsidR="001B1437" w:rsidRPr="001F5EFB" w:rsidRDefault="001B1437" w:rsidP="0085598C">
      <w:pPr>
        <w:jc w:val="center"/>
        <w:rPr>
          <w:b/>
          <w:sz w:val="28"/>
          <w:szCs w:val="28"/>
        </w:rPr>
      </w:pPr>
    </w:p>
    <w:p w:rsidR="00820DB4" w:rsidRPr="007337AB" w:rsidRDefault="00820DB4" w:rsidP="007337AB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7AB">
        <w:rPr>
          <w:rFonts w:ascii="Times New Roman" w:hAnsi="Times New Roman" w:cs="Times New Roman"/>
          <w:sz w:val="28"/>
          <w:szCs w:val="28"/>
        </w:rPr>
        <w:t xml:space="preserve">Установить персональную ответственность </w:t>
      </w:r>
      <w:r w:rsidR="007337AB" w:rsidRPr="007337AB">
        <w:rPr>
          <w:rFonts w:ascii="Times New Roman" w:hAnsi="Times New Roman" w:cs="Times New Roman"/>
          <w:sz w:val="28"/>
          <w:szCs w:val="28"/>
        </w:rPr>
        <w:t>работников БУ «Нефтеюганская окружная клиническая больница имени В.И.Яцкив» (далее - Учреждение) за составление неофициальной отчетности и использования поддельных документов, в чьи должностные обязанности входит подготовка, составление, предоставление, направление отчетности и иных документов Учреждения.</w:t>
      </w:r>
    </w:p>
    <w:p w:rsidR="007337AB" w:rsidRDefault="007337AB" w:rsidP="007337AB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главного врача, главному бухгалтеру, главному инженеру</w:t>
      </w:r>
      <w:r w:rsidR="00C64807">
        <w:rPr>
          <w:rFonts w:ascii="Times New Roman" w:hAnsi="Times New Roman" w:cs="Times New Roman"/>
          <w:sz w:val="28"/>
          <w:szCs w:val="28"/>
        </w:rPr>
        <w:t xml:space="preserve">, руководителям структурных подразделений Учреждения </w:t>
      </w:r>
      <w:r w:rsidR="006C2BC0">
        <w:rPr>
          <w:rFonts w:ascii="Times New Roman" w:hAnsi="Times New Roman" w:cs="Times New Roman"/>
          <w:sz w:val="28"/>
          <w:szCs w:val="28"/>
        </w:rPr>
        <w:t>осуществлять постоянное проведение проверок на предмет подлинности документов, образующихся в курируемых ими сферах деятельности.</w:t>
      </w:r>
    </w:p>
    <w:p w:rsidR="00C64807" w:rsidRPr="00F41BC3" w:rsidRDefault="006C2BC0" w:rsidP="00521B0F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BC3">
        <w:rPr>
          <w:rFonts w:ascii="Times New Roman" w:hAnsi="Times New Roman" w:cs="Times New Roman"/>
          <w:sz w:val="28"/>
          <w:szCs w:val="28"/>
        </w:rPr>
        <w:t>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информаций, фактов и т.д. При</w:t>
      </w:r>
      <w:r w:rsidR="00A554DB" w:rsidRPr="00F41BC3">
        <w:rPr>
          <w:rFonts w:ascii="Times New Roman" w:hAnsi="Times New Roman" w:cs="Times New Roman"/>
          <w:sz w:val="28"/>
          <w:szCs w:val="28"/>
        </w:rPr>
        <w:t xml:space="preserve"> чтении документов, после установления их подлинности, проверять документы по существу, то есть с точки зрения </w:t>
      </w:r>
      <w:r w:rsidR="00CC3525" w:rsidRPr="00F41BC3">
        <w:rPr>
          <w:rFonts w:ascii="Times New Roman" w:hAnsi="Times New Roman" w:cs="Times New Roman"/>
          <w:sz w:val="28"/>
          <w:szCs w:val="28"/>
        </w:rPr>
        <w:t xml:space="preserve">достоверности, законности отраженных в них хозяйственных </w:t>
      </w:r>
      <w:r w:rsidR="00F41BC3" w:rsidRPr="00F41BC3">
        <w:rPr>
          <w:rFonts w:ascii="Times New Roman" w:hAnsi="Times New Roman" w:cs="Times New Roman"/>
          <w:sz w:val="28"/>
          <w:szCs w:val="28"/>
        </w:rPr>
        <w:t xml:space="preserve">операций, информации, фактах и т.д. Достоверность операций, зафиксированных в документах, проверяется изучением этих и взаимосвязанных </w:t>
      </w:r>
      <w:r w:rsidR="00F41BC3" w:rsidRPr="00F41BC3">
        <w:rPr>
          <w:rFonts w:ascii="Times New Roman" w:hAnsi="Times New Roman" w:cs="Times New Roman"/>
          <w:sz w:val="28"/>
          <w:szCs w:val="28"/>
        </w:rPr>
        <w:lastRenderedPageBreak/>
        <w:t>с ними документов, опросом соответствующих должностных лиц, осмотром объектов в натуре и т.д.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F41BC3" w:rsidRDefault="00F41BC3" w:rsidP="00F41BC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главного врача, главному бухгалтеру, главному инженеру, руководителям структурных подразделений Учреждения при выявлении фактов использования поддельных документов незамедлительно информировать главного врача Учреждения.</w:t>
      </w:r>
    </w:p>
    <w:p w:rsidR="00F41BC3" w:rsidRDefault="00F41BC3" w:rsidP="00F41BC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персональную ответственность за исполнение пунктов 2, 3, 4 настоящего приказа на заместителей главного врача, главного бухгалтера, главного инженера, руководителей структурных подразделений Учреждения.</w:t>
      </w:r>
    </w:p>
    <w:p w:rsidR="00F41BC3" w:rsidRPr="00F41BC3" w:rsidRDefault="0085598C" w:rsidP="00F41BC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BC3">
        <w:rPr>
          <w:rFonts w:ascii="Times New Roman" w:hAnsi="Times New Roman" w:cs="Times New Roman"/>
          <w:sz w:val="28"/>
          <w:szCs w:val="28"/>
        </w:rPr>
        <w:t xml:space="preserve">Отделу обеспечения деятельности и делопроизводства ознакомить </w:t>
      </w:r>
      <w:r w:rsidR="00A64B0E" w:rsidRPr="00F41BC3">
        <w:rPr>
          <w:rFonts w:ascii="Times New Roman" w:hAnsi="Times New Roman" w:cs="Times New Roman"/>
          <w:sz w:val="28"/>
          <w:szCs w:val="28"/>
        </w:rPr>
        <w:t xml:space="preserve">с приказом под роспись </w:t>
      </w:r>
      <w:r w:rsidRPr="00F41BC3">
        <w:rPr>
          <w:rFonts w:ascii="Times New Roman" w:hAnsi="Times New Roman" w:cs="Times New Roman"/>
          <w:sz w:val="28"/>
          <w:szCs w:val="28"/>
        </w:rPr>
        <w:t>заместителей главного врач</w:t>
      </w:r>
      <w:r w:rsidR="007A3D44" w:rsidRPr="00F41BC3">
        <w:rPr>
          <w:rFonts w:ascii="Times New Roman" w:hAnsi="Times New Roman" w:cs="Times New Roman"/>
          <w:sz w:val="28"/>
          <w:szCs w:val="28"/>
        </w:rPr>
        <w:t>а</w:t>
      </w:r>
      <w:r w:rsidRPr="00F41BC3">
        <w:rPr>
          <w:rFonts w:ascii="Times New Roman" w:hAnsi="Times New Roman" w:cs="Times New Roman"/>
          <w:sz w:val="28"/>
          <w:szCs w:val="28"/>
        </w:rPr>
        <w:t xml:space="preserve">, главного бухгалтера, руководителей </w:t>
      </w:r>
      <w:r w:rsidR="00A64B0E" w:rsidRPr="00F41BC3">
        <w:rPr>
          <w:rFonts w:ascii="Times New Roman" w:hAnsi="Times New Roman" w:cs="Times New Roman"/>
          <w:sz w:val="28"/>
          <w:szCs w:val="28"/>
        </w:rPr>
        <w:t xml:space="preserve">и заведующих структурных </w:t>
      </w:r>
      <w:r w:rsidRPr="00F41BC3">
        <w:rPr>
          <w:rFonts w:ascii="Times New Roman" w:hAnsi="Times New Roman" w:cs="Times New Roman"/>
          <w:sz w:val="28"/>
          <w:szCs w:val="28"/>
        </w:rPr>
        <w:t>подразделений с настоящим приказом под роспись.</w:t>
      </w:r>
    </w:p>
    <w:p w:rsidR="00F41BC3" w:rsidRPr="00F41BC3" w:rsidRDefault="00A64B0E" w:rsidP="00F41BC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BC3">
        <w:rPr>
          <w:rFonts w:ascii="Times New Roman" w:hAnsi="Times New Roman" w:cs="Times New Roman"/>
          <w:sz w:val="28"/>
          <w:szCs w:val="28"/>
        </w:rPr>
        <w:t xml:space="preserve">Отделу кадров в десятидневный срок ознакомить под роспись всех сотрудников Учреждения, за исключением сотрудников, указанных в пункте </w:t>
      </w:r>
      <w:r w:rsidR="00E20206" w:rsidRPr="00E2020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F41BC3">
        <w:rPr>
          <w:rFonts w:ascii="Times New Roman" w:hAnsi="Times New Roman" w:cs="Times New Roman"/>
          <w:sz w:val="28"/>
          <w:szCs w:val="28"/>
        </w:rPr>
        <w:t>. Местом хранения листов ознакомления с настоящим приказом определить юридический отдел.</w:t>
      </w:r>
    </w:p>
    <w:p w:rsidR="0085598C" w:rsidRPr="00F41BC3" w:rsidRDefault="0085598C" w:rsidP="00F41BC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BC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25C08" w:rsidRPr="00F41BC3">
        <w:rPr>
          <w:rFonts w:ascii="Times New Roman" w:hAnsi="Times New Roman" w:cs="Times New Roman"/>
          <w:sz w:val="28"/>
          <w:szCs w:val="28"/>
        </w:rPr>
        <w:t>вы</w:t>
      </w:r>
      <w:r w:rsidRPr="00F41BC3">
        <w:rPr>
          <w:rFonts w:ascii="Times New Roman" w:hAnsi="Times New Roman" w:cs="Times New Roman"/>
          <w:sz w:val="28"/>
          <w:szCs w:val="28"/>
        </w:rPr>
        <w:t xml:space="preserve">полнением настоящего приказа </w:t>
      </w:r>
      <w:r w:rsidR="00525C08" w:rsidRPr="00F41BC3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41BC3">
        <w:rPr>
          <w:rFonts w:ascii="Times New Roman" w:hAnsi="Times New Roman" w:cs="Times New Roman"/>
          <w:sz w:val="28"/>
          <w:szCs w:val="28"/>
        </w:rPr>
        <w:t>.</w:t>
      </w:r>
    </w:p>
    <w:p w:rsidR="00A5648C" w:rsidRPr="00F41BC3" w:rsidRDefault="005866BE" w:rsidP="00E05390">
      <w:pPr>
        <w:tabs>
          <w:tab w:val="left" w:pos="567"/>
        </w:tabs>
        <w:ind w:right="51"/>
        <w:jc w:val="both"/>
        <w:rPr>
          <w:sz w:val="28"/>
          <w:szCs w:val="28"/>
        </w:rPr>
      </w:pPr>
      <w:r w:rsidRPr="00F41BC3">
        <w:rPr>
          <w:sz w:val="28"/>
          <w:szCs w:val="28"/>
        </w:rPr>
        <w:t xml:space="preserve"> </w:t>
      </w:r>
      <w:r w:rsidR="00120A70" w:rsidRPr="00F41BC3">
        <w:rPr>
          <w:sz w:val="28"/>
          <w:szCs w:val="28"/>
        </w:rPr>
        <w:t xml:space="preserve">  </w:t>
      </w:r>
    </w:p>
    <w:p w:rsidR="00CC396A" w:rsidRPr="001F5EFB" w:rsidRDefault="00CC396A" w:rsidP="007C5C96">
      <w:pPr>
        <w:rPr>
          <w:sz w:val="28"/>
          <w:szCs w:val="28"/>
        </w:rPr>
      </w:pPr>
    </w:p>
    <w:p w:rsidR="00D95662" w:rsidRPr="001F5EFB" w:rsidRDefault="00D95662" w:rsidP="007C5C96">
      <w:pPr>
        <w:rPr>
          <w:sz w:val="28"/>
          <w:szCs w:val="28"/>
        </w:rPr>
      </w:pPr>
      <w:r w:rsidRPr="001F5EFB">
        <w:rPr>
          <w:sz w:val="28"/>
          <w:szCs w:val="28"/>
        </w:rPr>
        <w:t xml:space="preserve">Главный врач                                           </w:t>
      </w:r>
      <w:r w:rsidR="00D41581" w:rsidRPr="001F5EFB">
        <w:rPr>
          <w:sz w:val="28"/>
          <w:szCs w:val="28"/>
        </w:rPr>
        <w:t xml:space="preserve">                        </w:t>
      </w:r>
      <w:r w:rsidR="00D41581" w:rsidRPr="001F5EFB">
        <w:rPr>
          <w:sz w:val="28"/>
          <w:szCs w:val="28"/>
        </w:rPr>
        <w:tab/>
      </w:r>
      <w:r w:rsidR="00D41581" w:rsidRPr="001F5EFB">
        <w:rPr>
          <w:sz w:val="28"/>
          <w:szCs w:val="28"/>
        </w:rPr>
        <w:tab/>
        <w:t xml:space="preserve">     </w:t>
      </w:r>
      <w:r w:rsidR="003D1AFF" w:rsidRPr="001F5EFB">
        <w:rPr>
          <w:sz w:val="28"/>
          <w:szCs w:val="28"/>
        </w:rPr>
        <w:t>Д.В. Мальцев</w:t>
      </w:r>
    </w:p>
    <w:p w:rsidR="004A22E1" w:rsidRDefault="004A22E1" w:rsidP="007C5C96">
      <w:pPr>
        <w:rPr>
          <w:sz w:val="28"/>
          <w:szCs w:val="28"/>
        </w:rPr>
      </w:pPr>
    </w:p>
    <w:p w:rsidR="00A64B0E" w:rsidRDefault="00A64B0E" w:rsidP="007C5C96">
      <w:pPr>
        <w:rPr>
          <w:sz w:val="28"/>
          <w:szCs w:val="28"/>
        </w:rPr>
      </w:pPr>
    </w:p>
    <w:p w:rsidR="00A64B0E" w:rsidRDefault="00A64B0E" w:rsidP="007C5C96">
      <w:pPr>
        <w:rPr>
          <w:sz w:val="28"/>
          <w:szCs w:val="28"/>
        </w:rPr>
      </w:pPr>
    </w:p>
    <w:p w:rsidR="00A64B0E" w:rsidRPr="001F5EFB" w:rsidRDefault="00A64B0E" w:rsidP="007C5C96">
      <w:pPr>
        <w:rPr>
          <w:sz w:val="28"/>
          <w:szCs w:val="28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F41BC3" w:rsidRDefault="00F41BC3" w:rsidP="004A22E1">
      <w:pPr>
        <w:jc w:val="both"/>
        <w:rPr>
          <w:sz w:val="20"/>
          <w:szCs w:val="20"/>
        </w:rPr>
      </w:pPr>
    </w:p>
    <w:p w:rsidR="004A22E1" w:rsidRPr="001F5EFB" w:rsidRDefault="00BF7026" w:rsidP="004A22E1">
      <w:pPr>
        <w:jc w:val="both"/>
        <w:rPr>
          <w:sz w:val="20"/>
          <w:szCs w:val="20"/>
        </w:rPr>
      </w:pPr>
      <w:r w:rsidRPr="001F5EFB">
        <w:rPr>
          <w:sz w:val="20"/>
          <w:szCs w:val="20"/>
        </w:rPr>
        <w:t>Горчинская Марина Леонидовна</w:t>
      </w:r>
      <w:r w:rsidR="004A22E1" w:rsidRPr="001F5EFB">
        <w:rPr>
          <w:sz w:val="20"/>
          <w:szCs w:val="20"/>
        </w:rPr>
        <w:t xml:space="preserve">, </w:t>
      </w:r>
    </w:p>
    <w:p w:rsidR="004A22E1" w:rsidRDefault="004A22E1" w:rsidP="004A22E1">
      <w:pPr>
        <w:jc w:val="both"/>
        <w:rPr>
          <w:sz w:val="20"/>
          <w:szCs w:val="20"/>
        </w:rPr>
      </w:pPr>
      <w:r w:rsidRPr="001F5EFB">
        <w:rPr>
          <w:sz w:val="20"/>
          <w:szCs w:val="20"/>
        </w:rPr>
        <w:t>начальник юридического отдела</w:t>
      </w:r>
    </w:p>
    <w:p w:rsidR="00A64B0E" w:rsidRDefault="00A64B0E" w:rsidP="004A22E1">
      <w:pPr>
        <w:jc w:val="both"/>
        <w:rPr>
          <w:sz w:val="20"/>
          <w:szCs w:val="20"/>
        </w:rPr>
      </w:pPr>
    </w:p>
    <w:p w:rsidR="00870D6F" w:rsidRDefault="004A22E1" w:rsidP="00167070">
      <w:pPr>
        <w:jc w:val="both"/>
        <w:rPr>
          <w:sz w:val="20"/>
          <w:szCs w:val="20"/>
        </w:rPr>
      </w:pPr>
      <w:r w:rsidRPr="001F5EFB">
        <w:rPr>
          <w:sz w:val="20"/>
          <w:szCs w:val="20"/>
        </w:rPr>
        <w:t>8(3463)236399</w:t>
      </w:r>
    </w:p>
    <w:sectPr w:rsidR="00870D6F" w:rsidSect="00BE35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BFD"/>
    <w:multiLevelType w:val="hybridMultilevel"/>
    <w:tmpl w:val="C1AA3AFE"/>
    <w:lvl w:ilvl="0" w:tplc="8160E21A">
      <w:start w:val="1"/>
      <w:numFmt w:val="decimal"/>
      <w:lvlText w:val="%1."/>
      <w:lvlJc w:val="left"/>
      <w:pPr>
        <w:ind w:left="1414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DE3484"/>
    <w:multiLevelType w:val="hybridMultilevel"/>
    <w:tmpl w:val="CDA032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360205"/>
    <w:multiLevelType w:val="hybridMultilevel"/>
    <w:tmpl w:val="69D224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91F"/>
    <w:multiLevelType w:val="hybridMultilevel"/>
    <w:tmpl w:val="187A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94806"/>
    <w:multiLevelType w:val="hybridMultilevel"/>
    <w:tmpl w:val="9FD652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5722"/>
    <w:multiLevelType w:val="hybridMultilevel"/>
    <w:tmpl w:val="E21E1570"/>
    <w:lvl w:ilvl="0" w:tplc="DA1A8E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62"/>
    <w:rsid w:val="00044166"/>
    <w:rsid w:val="00051AFB"/>
    <w:rsid w:val="000636D5"/>
    <w:rsid w:val="000D1641"/>
    <w:rsid w:val="000E3D0B"/>
    <w:rsid w:val="00120A70"/>
    <w:rsid w:val="00145D45"/>
    <w:rsid w:val="0015405D"/>
    <w:rsid w:val="00161C0A"/>
    <w:rsid w:val="00167070"/>
    <w:rsid w:val="00174B9F"/>
    <w:rsid w:val="00186939"/>
    <w:rsid w:val="001B07D1"/>
    <w:rsid w:val="001B1437"/>
    <w:rsid w:val="001D637F"/>
    <w:rsid w:val="001E04C6"/>
    <w:rsid w:val="001F5EFB"/>
    <w:rsid w:val="002117C0"/>
    <w:rsid w:val="00227A9B"/>
    <w:rsid w:val="002678FD"/>
    <w:rsid w:val="0027750C"/>
    <w:rsid w:val="00296C9E"/>
    <w:rsid w:val="002B04AE"/>
    <w:rsid w:val="002B154D"/>
    <w:rsid w:val="002B67A0"/>
    <w:rsid w:val="002F2F75"/>
    <w:rsid w:val="00303EF4"/>
    <w:rsid w:val="0031133D"/>
    <w:rsid w:val="00314C1E"/>
    <w:rsid w:val="00326B33"/>
    <w:rsid w:val="003350B3"/>
    <w:rsid w:val="00352024"/>
    <w:rsid w:val="0035554D"/>
    <w:rsid w:val="00382B6D"/>
    <w:rsid w:val="00382D7B"/>
    <w:rsid w:val="003916F3"/>
    <w:rsid w:val="00392DA0"/>
    <w:rsid w:val="003A7ECA"/>
    <w:rsid w:val="003B3821"/>
    <w:rsid w:val="003C5556"/>
    <w:rsid w:val="003D1AFF"/>
    <w:rsid w:val="003E0C54"/>
    <w:rsid w:val="003E5CC9"/>
    <w:rsid w:val="00405E22"/>
    <w:rsid w:val="00423CF9"/>
    <w:rsid w:val="00424DCB"/>
    <w:rsid w:val="004645D6"/>
    <w:rsid w:val="00490D18"/>
    <w:rsid w:val="004A22E1"/>
    <w:rsid w:val="004B3856"/>
    <w:rsid w:val="004D2FA4"/>
    <w:rsid w:val="004D3F55"/>
    <w:rsid w:val="004D612E"/>
    <w:rsid w:val="004E2C89"/>
    <w:rsid w:val="004F4BA5"/>
    <w:rsid w:val="005045BD"/>
    <w:rsid w:val="005162E1"/>
    <w:rsid w:val="00525C08"/>
    <w:rsid w:val="005342FB"/>
    <w:rsid w:val="0054198A"/>
    <w:rsid w:val="00547604"/>
    <w:rsid w:val="0056643E"/>
    <w:rsid w:val="005672CD"/>
    <w:rsid w:val="00586558"/>
    <w:rsid w:val="005866BE"/>
    <w:rsid w:val="005A00C6"/>
    <w:rsid w:val="005B488B"/>
    <w:rsid w:val="006030C1"/>
    <w:rsid w:val="00620855"/>
    <w:rsid w:val="00643498"/>
    <w:rsid w:val="006443DE"/>
    <w:rsid w:val="00672158"/>
    <w:rsid w:val="00680527"/>
    <w:rsid w:val="00681765"/>
    <w:rsid w:val="00682A33"/>
    <w:rsid w:val="00695FD3"/>
    <w:rsid w:val="006C2BC0"/>
    <w:rsid w:val="006D3D3E"/>
    <w:rsid w:val="00707D60"/>
    <w:rsid w:val="0072003F"/>
    <w:rsid w:val="00726E50"/>
    <w:rsid w:val="007337AB"/>
    <w:rsid w:val="00740055"/>
    <w:rsid w:val="00755BAB"/>
    <w:rsid w:val="00786543"/>
    <w:rsid w:val="007948E5"/>
    <w:rsid w:val="007A3D44"/>
    <w:rsid w:val="007B50FA"/>
    <w:rsid w:val="007B6DB5"/>
    <w:rsid w:val="007C5C96"/>
    <w:rsid w:val="007F5C19"/>
    <w:rsid w:val="007F679F"/>
    <w:rsid w:val="007F74D9"/>
    <w:rsid w:val="008070C2"/>
    <w:rsid w:val="00820DB4"/>
    <w:rsid w:val="008424FB"/>
    <w:rsid w:val="0085598C"/>
    <w:rsid w:val="00855D3D"/>
    <w:rsid w:val="00862CB4"/>
    <w:rsid w:val="008635CB"/>
    <w:rsid w:val="0087059B"/>
    <w:rsid w:val="00870D6F"/>
    <w:rsid w:val="008C3EED"/>
    <w:rsid w:val="00904E38"/>
    <w:rsid w:val="00915D40"/>
    <w:rsid w:val="00922451"/>
    <w:rsid w:val="009262F6"/>
    <w:rsid w:val="00933F52"/>
    <w:rsid w:val="00944C29"/>
    <w:rsid w:val="00963037"/>
    <w:rsid w:val="009728F1"/>
    <w:rsid w:val="009A0327"/>
    <w:rsid w:val="009B15A1"/>
    <w:rsid w:val="009B28D1"/>
    <w:rsid w:val="009B7269"/>
    <w:rsid w:val="009C048A"/>
    <w:rsid w:val="009F492A"/>
    <w:rsid w:val="00A24FBD"/>
    <w:rsid w:val="00A40D96"/>
    <w:rsid w:val="00A47B8F"/>
    <w:rsid w:val="00A554DB"/>
    <w:rsid w:val="00A5648C"/>
    <w:rsid w:val="00A64B0E"/>
    <w:rsid w:val="00A81727"/>
    <w:rsid w:val="00A925D5"/>
    <w:rsid w:val="00AA2D57"/>
    <w:rsid w:val="00AB6A24"/>
    <w:rsid w:val="00B14A56"/>
    <w:rsid w:val="00B20810"/>
    <w:rsid w:val="00B22054"/>
    <w:rsid w:val="00B2305B"/>
    <w:rsid w:val="00B2493F"/>
    <w:rsid w:val="00B468E4"/>
    <w:rsid w:val="00B53D46"/>
    <w:rsid w:val="00B5554F"/>
    <w:rsid w:val="00B63004"/>
    <w:rsid w:val="00B81FB8"/>
    <w:rsid w:val="00B85B26"/>
    <w:rsid w:val="00B90D2A"/>
    <w:rsid w:val="00B97F3D"/>
    <w:rsid w:val="00BC2DED"/>
    <w:rsid w:val="00BE3564"/>
    <w:rsid w:val="00BF7026"/>
    <w:rsid w:val="00C02898"/>
    <w:rsid w:val="00C10CFB"/>
    <w:rsid w:val="00C4182C"/>
    <w:rsid w:val="00C52333"/>
    <w:rsid w:val="00C64807"/>
    <w:rsid w:val="00C8474F"/>
    <w:rsid w:val="00C90595"/>
    <w:rsid w:val="00CA110B"/>
    <w:rsid w:val="00CB7095"/>
    <w:rsid w:val="00CC3525"/>
    <w:rsid w:val="00CC396A"/>
    <w:rsid w:val="00CD0E1A"/>
    <w:rsid w:val="00CE3DAA"/>
    <w:rsid w:val="00D0528A"/>
    <w:rsid w:val="00D41581"/>
    <w:rsid w:val="00D42E45"/>
    <w:rsid w:val="00D55E18"/>
    <w:rsid w:val="00D658EE"/>
    <w:rsid w:val="00D71E6B"/>
    <w:rsid w:val="00D74894"/>
    <w:rsid w:val="00D80939"/>
    <w:rsid w:val="00D87927"/>
    <w:rsid w:val="00D923AC"/>
    <w:rsid w:val="00D95662"/>
    <w:rsid w:val="00D968FF"/>
    <w:rsid w:val="00DA1E91"/>
    <w:rsid w:val="00DA4A00"/>
    <w:rsid w:val="00DD0E47"/>
    <w:rsid w:val="00DE7BA3"/>
    <w:rsid w:val="00E05390"/>
    <w:rsid w:val="00E06680"/>
    <w:rsid w:val="00E078BC"/>
    <w:rsid w:val="00E20206"/>
    <w:rsid w:val="00E27734"/>
    <w:rsid w:val="00E45039"/>
    <w:rsid w:val="00E55E8A"/>
    <w:rsid w:val="00E64EEA"/>
    <w:rsid w:val="00E655A0"/>
    <w:rsid w:val="00E81021"/>
    <w:rsid w:val="00EA56F4"/>
    <w:rsid w:val="00EA59F0"/>
    <w:rsid w:val="00EA681E"/>
    <w:rsid w:val="00EC6F9B"/>
    <w:rsid w:val="00ED27BC"/>
    <w:rsid w:val="00ED79D0"/>
    <w:rsid w:val="00EF1A60"/>
    <w:rsid w:val="00F009D0"/>
    <w:rsid w:val="00F068B9"/>
    <w:rsid w:val="00F07AA6"/>
    <w:rsid w:val="00F14FDC"/>
    <w:rsid w:val="00F2138E"/>
    <w:rsid w:val="00F26651"/>
    <w:rsid w:val="00F278C9"/>
    <w:rsid w:val="00F41BC3"/>
    <w:rsid w:val="00F629EB"/>
    <w:rsid w:val="00F853BD"/>
    <w:rsid w:val="00F9277A"/>
    <w:rsid w:val="00FA73B2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3DA66-CAFC-4A0E-AAB5-C6334525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56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5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24F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11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11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1">
    <w:name w:val="Font Style41"/>
    <w:basedOn w:val="a0"/>
    <w:rsid w:val="009728F1"/>
    <w:rPr>
      <w:rFonts w:ascii="Sylfaen" w:hAnsi="Sylfaen" w:cs="Sylfaen"/>
      <w:b/>
      <w:bCs/>
      <w:sz w:val="18"/>
      <w:szCs w:val="18"/>
    </w:rPr>
  </w:style>
  <w:style w:type="character" w:customStyle="1" w:styleId="FontStyle174">
    <w:name w:val="Font Style174"/>
    <w:basedOn w:val="a0"/>
    <w:uiPriority w:val="99"/>
    <w:rsid w:val="009728F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6">
    <w:name w:val="Font Style196"/>
    <w:basedOn w:val="a0"/>
    <w:uiPriority w:val="99"/>
    <w:rsid w:val="009728F1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728F1"/>
    <w:pPr>
      <w:widowControl w:val="0"/>
      <w:autoSpaceDE w:val="0"/>
      <w:autoSpaceDN w:val="0"/>
      <w:adjustRightInd w:val="0"/>
      <w:spacing w:line="254" w:lineRule="exact"/>
      <w:ind w:firstLine="509"/>
      <w:jc w:val="both"/>
    </w:pPr>
    <w:rPr>
      <w:rFonts w:ascii="Trebuchet MS" w:hAnsi="Trebuchet MS" w:cs="Trebuchet MS"/>
    </w:rPr>
  </w:style>
  <w:style w:type="character" w:customStyle="1" w:styleId="FontStyle153">
    <w:name w:val="Font Style153"/>
    <w:basedOn w:val="a0"/>
    <w:uiPriority w:val="99"/>
    <w:rsid w:val="009728F1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9728F1"/>
    <w:pPr>
      <w:spacing w:before="100" w:beforeAutospacing="1" w:after="100" w:afterAutospacing="1"/>
    </w:pPr>
    <w:rPr>
      <w:rFonts w:ascii="Arial" w:hAnsi="Arial" w:cs="Arial"/>
    </w:rPr>
  </w:style>
  <w:style w:type="paragraph" w:styleId="a5">
    <w:name w:val="Body Text Indent"/>
    <w:basedOn w:val="a"/>
    <w:link w:val="a6"/>
    <w:unhideWhenUsed/>
    <w:rsid w:val="00227A9B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227A9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60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56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174B9F"/>
  </w:style>
  <w:style w:type="character" w:customStyle="1" w:styleId="apple-converted-space">
    <w:name w:val="apple-converted-space"/>
    <w:basedOn w:val="a0"/>
    <w:rsid w:val="0017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ГорчинскаяМЛ</cp:lastModifiedBy>
  <cp:revision>10</cp:revision>
  <cp:lastPrinted>2019-06-13T10:42:00Z</cp:lastPrinted>
  <dcterms:created xsi:type="dcterms:W3CDTF">2019-06-11T04:59:00Z</dcterms:created>
  <dcterms:modified xsi:type="dcterms:W3CDTF">2019-06-13T10:43:00Z</dcterms:modified>
</cp:coreProperties>
</file>